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227C" w14:textId="77777777" w:rsidR="00615F38" w:rsidRPr="00CD4502" w:rsidRDefault="00615F38" w:rsidP="00791898">
      <w:pPr>
        <w:spacing w:before="83"/>
        <w:jc w:val="center"/>
        <w:rPr>
          <w:b/>
          <w:i/>
          <w:sz w:val="40"/>
        </w:rPr>
      </w:pPr>
      <w:r w:rsidRPr="00CD4502">
        <w:rPr>
          <w:noProof/>
        </w:rPr>
        <w:drawing>
          <wp:anchor distT="0" distB="0" distL="0" distR="0" simplePos="0" relativeHeight="251659264" behindDoc="0" locked="0" layoutInCell="1" allowOverlap="1" wp14:anchorId="53AA4458" wp14:editId="460CBB8F">
            <wp:simplePos x="0" y="0"/>
            <wp:positionH relativeFrom="page">
              <wp:posOffset>219710</wp:posOffset>
            </wp:positionH>
            <wp:positionV relativeFrom="paragraph">
              <wp:posOffset>-86359</wp:posOffset>
            </wp:positionV>
            <wp:extent cx="828675" cy="1230629"/>
            <wp:effectExtent l="0" t="0" r="0" b="0"/>
            <wp:wrapNone/>
            <wp:docPr id="1" name="image1.png" descr="A white background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white background with black lines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3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502">
        <w:rPr>
          <w:b/>
          <w:i/>
          <w:sz w:val="40"/>
        </w:rPr>
        <w:t>TOWN OF NATICK</w:t>
      </w:r>
    </w:p>
    <w:p w14:paraId="1CA19D5B" w14:textId="77777777" w:rsidR="00615F38" w:rsidRPr="00CD4502" w:rsidRDefault="00615F38" w:rsidP="00791898">
      <w:pPr>
        <w:jc w:val="center"/>
        <w:rPr>
          <w:sz w:val="48"/>
        </w:rPr>
      </w:pPr>
      <w:r w:rsidRPr="00CD4502">
        <w:rPr>
          <w:sz w:val="48"/>
        </w:rPr>
        <w:t>Meeting Notice</w:t>
      </w:r>
    </w:p>
    <w:p w14:paraId="4CB98BA1" w14:textId="77777777" w:rsidR="00615F38" w:rsidRPr="00CD4502" w:rsidRDefault="00615F38" w:rsidP="00615F38"/>
    <w:p w14:paraId="052E7A3B" w14:textId="594DB751" w:rsidR="00615F38" w:rsidRPr="00CD4502" w:rsidRDefault="0086762F" w:rsidP="00615F38">
      <w:pPr>
        <w:jc w:val="center"/>
        <w:rPr>
          <w:b/>
          <w:sz w:val="32"/>
        </w:rPr>
      </w:pPr>
      <w:r>
        <w:rPr>
          <w:b/>
          <w:sz w:val="32"/>
          <w:u w:val="single"/>
        </w:rPr>
        <w:t>Natural and Synthetic Turf Field</w:t>
      </w:r>
      <w:r w:rsidR="00791898">
        <w:rPr>
          <w:b/>
          <w:sz w:val="32"/>
          <w:u w:val="single"/>
        </w:rPr>
        <w:t xml:space="preserve"> Study Group</w:t>
      </w:r>
    </w:p>
    <w:p w14:paraId="6313DBA2" w14:textId="56D71A98" w:rsidR="00615F38" w:rsidRPr="008A5E62" w:rsidRDefault="00742F5B" w:rsidP="00615F38">
      <w:pPr>
        <w:jc w:val="center"/>
        <w:rPr>
          <w:b/>
          <w:sz w:val="24"/>
        </w:rPr>
      </w:pPr>
      <w:r w:rsidRPr="008A5E62">
        <w:rPr>
          <w:b/>
          <w:sz w:val="24"/>
        </w:rPr>
        <w:t>Mon</w:t>
      </w:r>
      <w:r w:rsidR="00615F38" w:rsidRPr="008A5E62">
        <w:rPr>
          <w:b/>
          <w:sz w:val="24"/>
        </w:rPr>
        <w:t xml:space="preserve">day, </w:t>
      </w:r>
      <w:r w:rsidR="006C3420">
        <w:rPr>
          <w:b/>
          <w:sz w:val="24"/>
        </w:rPr>
        <w:t>March</w:t>
      </w:r>
      <w:r w:rsidR="00615F38" w:rsidRPr="008A5E62">
        <w:rPr>
          <w:b/>
          <w:sz w:val="24"/>
        </w:rPr>
        <w:t xml:space="preserve"> </w:t>
      </w:r>
      <w:r w:rsidR="006C3420">
        <w:rPr>
          <w:b/>
          <w:sz w:val="24"/>
        </w:rPr>
        <w:t>2</w:t>
      </w:r>
      <w:r w:rsidR="00615F38" w:rsidRPr="008A5E62">
        <w:rPr>
          <w:b/>
          <w:sz w:val="24"/>
        </w:rPr>
        <w:t>, 202</w:t>
      </w:r>
      <w:r w:rsidR="008A5E62" w:rsidRPr="008A5E62">
        <w:rPr>
          <w:b/>
          <w:sz w:val="24"/>
        </w:rPr>
        <w:t>6</w:t>
      </w:r>
    </w:p>
    <w:p w14:paraId="0BDDCA85" w14:textId="53EABFAA" w:rsidR="00615F38" w:rsidRPr="008A5E62" w:rsidRDefault="008A5E62" w:rsidP="00615F38">
      <w:pPr>
        <w:jc w:val="center"/>
        <w:rPr>
          <w:b/>
          <w:spacing w:val="-3"/>
          <w:sz w:val="24"/>
        </w:rPr>
      </w:pPr>
      <w:r w:rsidRPr="008A5E62">
        <w:rPr>
          <w:b/>
          <w:sz w:val="24"/>
        </w:rPr>
        <w:t>5:00PM</w:t>
      </w:r>
      <w:r w:rsidR="00593220">
        <w:rPr>
          <w:b/>
          <w:sz w:val="24"/>
        </w:rPr>
        <w:t xml:space="preserve"> – </w:t>
      </w:r>
      <w:r w:rsidR="00505E44">
        <w:rPr>
          <w:b/>
          <w:sz w:val="24"/>
        </w:rPr>
        <w:t>7</w:t>
      </w:r>
      <w:r w:rsidR="00593220">
        <w:rPr>
          <w:b/>
          <w:sz w:val="24"/>
        </w:rPr>
        <w:t>:00PM</w:t>
      </w:r>
    </w:p>
    <w:p w14:paraId="56AEFCAC" w14:textId="44040EC4" w:rsidR="00615F38" w:rsidRDefault="00A4163C" w:rsidP="00615F38">
      <w:pPr>
        <w:spacing w:line="232" w:lineRule="auto"/>
        <w:ind w:left="2880" w:right="2880"/>
        <w:jc w:val="center"/>
        <w:rPr>
          <w:spacing w:val="-5"/>
          <w:w w:val="110"/>
        </w:rPr>
      </w:pPr>
      <w:r>
        <w:rPr>
          <w:spacing w:val="-5"/>
          <w:w w:val="110"/>
        </w:rPr>
        <w:t>Edward H. Dlott Meeting Room, Natick Town Hall</w:t>
      </w:r>
    </w:p>
    <w:p w14:paraId="715E33E7" w14:textId="304EFBDC" w:rsidR="00791898" w:rsidRPr="00CD4502" w:rsidRDefault="00A4163C" w:rsidP="00615F38">
      <w:pPr>
        <w:spacing w:line="232" w:lineRule="auto"/>
        <w:ind w:left="2880" w:right="2880"/>
        <w:jc w:val="center"/>
      </w:pPr>
      <w:r>
        <w:rPr>
          <w:spacing w:val="-5"/>
          <w:w w:val="110"/>
        </w:rPr>
        <w:t>13 East Central Street</w:t>
      </w:r>
      <w:r w:rsidR="00791898">
        <w:rPr>
          <w:spacing w:val="-5"/>
          <w:w w:val="110"/>
        </w:rPr>
        <w:t>, Natick, MA 01760</w:t>
      </w:r>
    </w:p>
    <w:p w14:paraId="122040B5" w14:textId="77777777" w:rsidR="00615F38" w:rsidRPr="00CD4502" w:rsidRDefault="00615F38" w:rsidP="00615F38">
      <w:pPr>
        <w:jc w:val="center"/>
        <w:rPr>
          <w:b/>
          <w:sz w:val="24"/>
        </w:rPr>
      </w:pPr>
    </w:p>
    <w:p w14:paraId="54097249" w14:textId="77777777" w:rsidR="00615F38" w:rsidRPr="00CD4502" w:rsidRDefault="00615F38" w:rsidP="00615F38">
      <w:pPr>
        <w:spacing w:before="1"/>
        <w:jc w:val="center"/>
        <w:rPr>
          <w:sz w:val="14"/>
        </w:rPr>
      </w:pPr>
    </w:p>
    <w:p w14:paraId="09724692" w14:textId="77777777" w:rsidR="00615F38" w:rsidRPr="00CD4502" w:rsidRDefault="00615F38" w:rsidP="00615F38">
      <w:pPr>
        <w:ind w:left="360"/>
        <w:jc w:val="center"/>
        <w:rPr>
          <w:b/>
          <w:sz w:val="28"/>
          <w:u w:val="single"/>
        </w:rPr>
      </w:pPr>
      <w:r w:rsidRPr="00CD4502">
        <w:rPr>
          <w:b/>
          <w:sz w:val="28"/>
          <w:u w:val="single"/>
        </w:rPr>
        <w:t>AGENDA</w:t>
      </w:r>
    </w:p>
    <w:p w14:paraId="0009FFAC" w14:textId="77777777" w:rsidR="00615F38" w:rsidRPr="00CD4502" w:rsidRDefault="00615F38" w:rsidP="00615F38">
      <w:pPr>
        <w:ind w:left="360"/>
        <w:jc w:val="center"/>
        <w:rPr>
          <w:b/>
          <w:sz w:val="28"/>
        </w:rPr>
      </w:pPr>
    </w:p>
    <w:p w14:paraId="579442AB" w14:textId="273DBA40" w:rsidR="00615F38" w:rsidRPr="00615F38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CD4502">
        <w:rPr>
          <w:b/>
          <w:bCs/>
        </w:rPr>
        <w:t xml:space="preserve">Call to Order </w:t>
      </w:r>
    </w:p>
    <w:p w14:paraId="66F085E2" w14:textId="77777777" w:rsidR="00615F38" w:rsidRPr="00CD4502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CD4502">
        <w:rPr>
          <w:b/>
          <w:bCs/>
        </w:rPr>
        <w:t>Discussion Topics</w:t>
      </w:r>
    </w:p>
    <w:p w14:paraId="17DCFBBB" w14:textId="3A3E3B7A" w:rsidR="00A4163C" w:rsidRDefault="00A4163C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Develop </w:t>
      </w:r>
      <w:r w:rsidR="00E30A9F">
        <w:t>questionnaire</w:t>
      </w:r>
      <w:r>
        <w:t xml:space="preserve"> for experts and </w:t>
      </w:r>
      <w:r w:rsidR="006C3420">
        <w:t>Presenters</w:t>
      </w:r>
      <w:r w:rsidR="00EF1477">
        <w:t xml:space="preserve"> (Google form) </w:t>
      </w:r>
    </w:p>
    <w:p w14:paraId="14260E4A" w14:textId="6337ED31" w:rsidR="006C3420" w:rsidRDefault="006C3420" w:rsidP="006C3420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Work on Report outline/template </w:t>
      </w:r>
    </w:p>
    <w:p w14:paraId="1503629C" w14:textId="336C5770" w:rsidR="00615F38" w:rsidRDefault="006C3420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Review draft introduction and statement of purpose for report. </w:t>
      </w:r>
    </w:p>
    <w:p w14:paraId="5BC0DF5A" w14:textId="1E0A3D85" w:rsidR="009B3E46" w:rsidRPr="00CD4502" w:rsidRDefault="009B3E46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Approval of minutes from </w:t>
      </w:r>
      <w:hyperlink r:id="rId6" w:history="1">
        <w:r w:rsidRPr="00463FAB">
          <w:rPr>
            <w:rStyle w:val="Hyperlink"/>
          </w:rPr>
          <w:t>2/2/26</w:t>
        </w:r>
      </w:hyperlink>
      <w:r>
        <w:t xml:space="preserve"> and </w:t>
      </w:r>
      <w:hyperlink r:id="rId7" w:history="1">
        <w:r w:rsidRPr="00463FAB">
          <w:rPr>
            <w:rStyle w:val="Hyperlink"/>
          </w:rPr>
          <w:t>2/9/26</w:t>
        </w:r>
      </w:hyperlink>
    </w:p>
    <w:p w14:paraId="3DEABAA9" w14:textId="77777777" w:rsidR="00615F38" w:rsidRPr="00CD4502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CD4502">
        <w:rPr>
          <w:b/>
          <w:bCs/>
        </w:rPr>
        <w:t>Adjournment</w:t>
      </w:r>
    </w:p>
    <w:p w14:paraId="7107C3E0" w14:textId="23688868" w:rsidR="00615F38" w:rsidRPr="00CD4502" w:rsidRDefault="00615F38" w:rsidP="00615F38">
      <w:pPr>
        <w:ind w:left="360"/>
        <w:jc w:val="center"/>
      </w:pPr>
    </w:p>
    <w:p w14:paraId="51F26A73" w14:textId="77777777" w:rsidR="00615F38" w:rsidRPr="00CD4502" w:rsidRDefault="00615F38" w:rsidP="00615F38"/>
    <w:p w14:paraId="5BEAA434" w14:textId="77777777" w:rsidR="00615F38" w:rsidRDefault="00615F38" w:rsidP="00615F38"/>
    <w:p w14:paraId="5932E885" w14:textId="77777777" w:rsidR="00615F38" w:rsidRPr="00615F38" w:rsidRDefault="00615F38" w:rsidP="00615F38"/>
    <w:sectPr w:rsidR="00615F38" w:rsidRPr="00615F38" w:rsidSect="00615F38">
      <w:pgSz w:w="12240" w:h="15840"/>
      <w:pgMar w:top="36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4CA8"/>
    <w:multiLevelType w:val="hybridMultilevel"/>
    <w:tmpl w:val="DDFE0C34"/>
    <w:lvl w:ilvl="0" w:tplc="62D4D7A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200" w:hanging="360"/>
      </w:pPr>
    </w:lvl>
    <w:lvl w:ilvl="2" w:tplc="3BB26DDA">
      <w:start w:val="1"/>
      <w:numFmt w:val="lowerRoman"/>
      <w:lvlText w:val="%3."/>
      <w:lvlJc w:val="left"/>
      <w:pPr>
        <w:ind w:left="300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BF48DE98">
      <w:numFmt w:val="bullet"/>
      <w:lvlText w:val="•"/>
      <w:lvlJc w:val="left"/>
      <w:pPr>
        <w:ind w:left="4050" w:hanging="180"/>
      </w:pPr>
      <w:rPr>
        <w:rFonts w:hint="default"/>
      </w:rPr>
    </w:lvl>
    <w:lvl w:ilvl="4" w:tplc="109EBC66">
      <w:numFmt w:val="bullet"/>
      <w:lvlText w:val="•"/>
      <w:lvlJc w:val="left"/>
      <w:pPr>
        <w:ind w:left="5100" w:hanging="180"/>
      </w:pPr>
      <w:rPr>
        <w:rFonts w:hint="default"/>
      </w:rPr>
    </w:lvl>
    <w:lvl w:ilvl="5" w:tplc="46E8AEFC">
      <w:numFmt w:val="bullet"/>
      <w:lvlText w:val="•"/>
      <w:lvlJc w:val="left"/>
      <w:pPr>
        <w:ind w:left="6150" w:hanging="180"/>
      </w:pPr>
      <w:rPr>
        <w:rFonts w:hint="default"/>
      </w:rPr>
    </w:lvl>
    <w:lvl w:ilvl="6" w:tplc="7372609C">
      <w:numFmt w:val="bullet"/>
      <w:lvlText w:val="•"/>
      <w:lvlJc w:val="left"/>
      <w:pPr>
        <w:ind w:left="7200" w:hanging="180"/>
      </w:pPr>
      <w:rPr>
        <w:rFonts w:hint="default"/>
      </w:rPr>
    </w:lvl>
    <w:lvl w:ilvl="7" w:tplc="C6D696B2">
      <w:numFmt w:val="bullet"/>
      <w:lvlText w:val="•"/>
      <w:lvlJc w:val="left"/>
      <w:pPr>
        <w:ind w:left="8250" w:hanging="180"/>
      </w:pPr>
      <w:rPr>
        <w:rFonts w:hint="default"/>
      </w:rPr>
    </w:lvl>
    <w:lvl w:ilvl="8" w:tplc="D85E119C">
      <w:numFmt w:val="bullet"/>
      <w:lvlText w:val="•"/>
      <w:lvlJc w:val="left"/>
      <w:pPr>
        <w:ind w:left="9300" w:hanging="180"/>
      </w:pPr>
      <w:rPr>
        <w:rFonts w:hint="default"/>
      </w:rPr>
    </w:lvl>
  </w:abstractNum>
  <w:num w:numId="1" w16cid:durableId="198184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38"/>
    <w:rsid w:val="0017118C"/>
    <w:rsid w:val="00356DA8"/>
    <w:rsid w:val="00367CE0"/>
    <w:rsid w:val="0037168B"/>
    <w:rsid w:val="003F3D62"/>
    <w:rsid w:val="00463FAB"/>
    <w:rsid w:val="00505E44"/>
    <w:rsid w:val="00567DCF"/>
    <w:rsid w:val="00593220"/>
    <w:rsid w:val="00612997"/>
    <w:rsid w:val="00615F38"/>
    <w:rsid w:val="006A5583"/>
    <w:rsid w:val="006C3420"/>
    <w:rsid w:val="006C7825"/>
    <w:rsid w:val="00740E3A"/>
    <w:rsid w:val="00742F5B"/>
    <w:rsid w:val="00791898"/>
    <w:rsid w:val="0086762F"/>
    <w:rsid w:val="008A5E62"/>
    <w:rsid w:val="008D5A35"/>
    <w:rsid w:val="00906948"/>
    <w:rsid w:val="00920889"/>
    <w:rsid w:val="0095199C"/>
    <w:rsid w:val="00985CB0"/>
    <w:rsid w:val="009B3E46"/>
    <w:rsid w:val="00A105F4"/>
    <w:rsid w:val="00A25CD7"/>
    <w:rsid w:val="00A4163C"/>
    <w:rsid w:val="00AB7AAE"/>
    <w:rsid w:val="00B9220A"/>
    <w:rsid w:val="00CB4AEB"/>
    <w:rsid w:val="00E30A9F"/>
    <w:rsid w:val="00E57DDC"/>
    <w:rsid w:val="00E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4FE8"/>
  <w15:chartTrackingRefBased/>
  <w15:docId w15:val="{A4235A75-897B-4FD3-AD81-D0B4C6DF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lrGHjLqg9Mot6m8DUTITerpJb8r3lIr1biObQZ1GN8/edit?tab=t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G890Xn7Xam3Q9Vr3FJZ2FJsEe3lJWPl56snpiid2yfA/edit?tab=t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568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Billy</dc:creator>
  <cp:keywords/>
  <dc:description/>
  <cp:lastModifiedBy>Walsh, Billy</cp:lastModifiedBy>
  <cp:revision>6</cp:revision>
  <dcterms:created xsi:type="dcterms:W3CDTF">2026-02-25T14:14:00Z</dcterms:created>
  <dcterms:modified xsi:type="dcterms:W3CDTF">2026-03-02T16:28:00Z</dcterms:modified>
</cp:coreProperties>
</file>